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97" w:rsidRDefault="001F5297" w:rsidP="008B54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F94" w:rsidRDefault="008B5484" w:rsidP="008B548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детский сад № 1</w:t>
      </w:r>
    </w:p>
    <w:p w:rsidR="008B5484" w:rsidRDefault="008B5484" w:rsidP="008B54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484" w:rsidRPr="008B5484" w:rsidRDefault="008B5484" w:rsidP="008B548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B5484">
        <w:rPr>
          <w:rFonts w:ascii="Times New Roman" w:hAnsi="Times New Roman" w:cs="Times New Roman"/>
          <w:b/>
          <w:sz w:val="40"/>
          <w:szCs w:val="40"/>
        </w:rPr>
        <w:t xml:space="preserve">ПЛАН ПРОФЕССИОНАЛЬНОГО РАЗВИТИЯ </w:t>
      </w:r>
    </w:p>
    <w:p w:rsidR="008B5484" w:rsidRDefault="008B5484" w:rsidP="008B548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B5484">
        <w:rPr>
          <w:rFonts w:ascii="Times New Roman" w:hAnsi="Times New Roman" w:cs="Times New Roman"/>
          <w:b/>
          <w:sz w:val="40"/>
          <w:szCs w:val="40"/>
        </w:rPr>
        <w:t>СОЦИАЛЬНОГО ПЕДАГОГА</w:t>
      </w:r>
    </w:p>
    <w:p w:rsidR="008B5484" w:rsidRDefault="008B5484" w:rsidP="008B54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2022 год</w:t>
      </w:r>
    </w:p>
    <w:p w:rsidR="008B5484" w:rsidRDefault="008B5484" w:rsidP="008B54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Игоревна</w:t>
      </w:r>
    </w:p>
    <w:p w:rsidR="00EF23D2" w:rsidRDefault="00EF23D2" w:rsidP="008B54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>
        <w:rPr>
          <w:rFonts w:ascii="Times New Roman" w:hAnsi="Times New Roman" w:cs="Times New Roman"/>
          <w:sz w:val="28"/>
          <w:szCs w:val="28"/>
        </w:rPr>
        <w:t xml:space="preserve"> Социальный педагог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Место работы:</w:t>
      </w:r>
      <w:r>
        <w:rPr>
          <w:rFonts w:ascii="Times New Roman" w:hAnsi="Times New Roman" w:cs="Times New Roman"/>
          <w:sz w:val="28"/>
          <w:szCs w:val="28"/>
        </w:rPr>
        <w:t xml:space="preserve"> МАДОУ детский сад № 1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Стаж работы:</w:t>
      </w:r>
      <w:r>
        <w:rPr>
          <w:rFonts w:ascii="Times New Roman" w:hAnsi="Times New Roman" w:cs="Times New Roman"/>
          <w:sz w:val="28"/>
          <w:szCs w:val="28"/>
        </w:rPr>
        <w:t xml:space="preserve"> 2 года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Образование: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высших</w:t>
      </w:r>
      <w:proofErr w:type="gramEnd"/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Дата начала работы над темой:</w:t>
      </w:r>
      <w:r>
        <w:rPr>
          <w:rFonts w:ascii="Times New Roman" w:hAnsi="Times New Roman" w:cs="Times New Roman"/>
          <w:sz w:val="28"/>
          <w:szCs w:val="28"/>
        </w:rPr>
        <w:t xml:space="preserve"> 01.09.2020 учебный год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 xml:space="preserve">Предполагаемая дата окончания работы: </w:t>
      </w:r>
      <w:r>
        <w:rPr>
          <w:rFonts w:ascii="Times New Roman" w:hAnsi="Times New Roman" w:cs="Times New Roman"/>
          <w:sz w:val="28"/>
          <w:szCs w:val="28"/>
        </w:rPr>
        <w:t>декабрь 2024 года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5484">
        <w:rPr>
          <w:rFonts w:ascii="Times New Roman" w:hAnsi="Times New Roman" w:cs="Times New Roman"/>
          <w:b/>
          <w:sz w:val="28"/>
          <w:szCs w:val="28"/>
        </w:rPr>
        <w:t>Тема самообразования:</w:t>
      </w:r>
      <w:r>
        <w:rPr>
          <w:rFonts w:ascii="Times New Roman" w:hAnsi="Times New Roman" w:cs="Times New Roman"/>
          <w:sz w:val="28"/>
          <w:szCs w:val="28"/>
        </w:rPr>
        <w:t xml:space="preserve"> «Использование технологии проектной деятельности с целью формирования у детей осознанного отношения к воспитанию доброты, толерантности, уважения, нравственного и этического отношения к окружающим взрослым и сверстникам».</w:t>
      </w:r>
    </w:p>
    <w:p w:rsidR="008B5484" w:rsidRDefault="008B5484" w:rsidP="008B54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5484" w:rsidRDefault="008B5484" w:rsidP="008B5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 выбранной темы</w:t>
      </w:r>
    </w:p>
    <w:p w:rsidR="008B5484" w:rsidRDefault="008B5484" w:rsidP="008B54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Мир, в котором мы живем многообразен. Терпимость к другому человеку, нации или культуре, различающимся по своим ценностям и стилю жизни, является одной из предпосылок гармонии в современном мире. </w:t>
      </w:r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Согласно определению Философского энциклопедического словаря «толерантность — терпимость </w:t>
      </w:r>
      <w:proofErr w:type="gramStart"/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>к</w:t>
      </w:r>
      <w:proofErr w:type="gramEnd"/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proofErr w:type="gramStart"/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>иного</w:t>
      </w:r>
      <w:proofErr w:type="gramEnd"/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рода взглядам, нравам, привычкам. Толерантность необходима по отношению к особенностям различных народов, наций и религий. Она является признаком уверенности в себе и сознания надежности своих собственных позиций, признаком открытого для всех идейного течения, которое не боится сравнения с другими точками зрения и не избегает духовной конкуренции». Толерантность означает уважение, принятие и правильное понимание других культур, способов самовыражения и проявления человеческой индивидуальности. </w:t>
      </w:r>
    </w:p>
    <w:p w:rsidR="008B5484" w:rsidRDefault="008B5484" w:rsidP="008B54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Под толерантностью не подразумевается уступка, снисхождение или потворство. Проявление толерантности также не означает терпимости к социальной несправедливости, отказа от своих убеждений или уступки чужим убеждениям, а также навязывания своих убеждений другим людям. В отличие от «терпимости» (терпеть — «не противодействуя, не жалуясь, </w:t>
      </w:r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lastRenderedPageBreak/>
        <w:t>безропотно переносить, сносить что-то бедственное, тяжелое, неприятное»), толерантность (в современный язык слово пришло из </w:t>
      </w:r>
      <w:hyperlink r:id="rId5" w:history="1">
        <w:r w:rsidRPr="00495892">
          <w:rPr>
            <w:rFonts w:ascii="Times New Roman" w:eastAsia="Times New Roman" w:hAnsi="Times New Roman" w:cs="Times New Roman"/>
            <w:sz w:val="28"/>
            <w:szCs w:val="28"/>
          </w:rPr>
          <w:t>англ.</w:t>
        </w:r>
      </w:hyperlink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> </w:t>
      </w:r>
      <w:proofErr w:type="spellStart"/>
      <w:r w:rsidRPr="00754DEA">
        <w:rPr>
          <w:rFonts w:ascii="Times New Roman" w:eastAsia="Times New Roman" w:hAnsi="Times New Roman" w:cs="Times New Roman"/>
          <w:i/>
          <w:iCs/>
          <w:color w:val="252525"/>
          <w:sz w:val="28"/>
          <w:szCs w:val="28"/>
        </w:rPr>
        <w:t>tolerance</w:t>
      </w:r>
      <w:proofErr w:type="spellEnd"/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>) — готовность принимать поведение и у</w:t>
      </w:r>
      <w:r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беждения, которые отличаются </w:t>
      </w:r>
      <w:proofErr w:type="gramStart"/>
      <w:r>
        <w:rPr>
          <w:rFonts w:ascii="Times New Roman" w:eastAsia="Times New Roman" w:hAnsi="Times New Roman" w:cs="Times New Roman"/>
          <w:color w:val="252525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собственных, даже если вы не соглашаетесь или не одобряете их. </w:t>
      </w:r>
    </w:p>
    <w:p w:rsidR="008B5484" w:rsidRPr="00754DEA" w:rsidRDefault="008B5484" w:rsidP="008B54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Толерантность предполагает готовность принять других такими, какие они есть, и взаимодействовать с ними на основе согласия. Она является важным компонентом жизненной позиции зрелой личности, имеющей свои ценности и интересы и одновременно с уважением относящейся к позициям и ценностям других людей.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Толерантность — интегрированное качество. Если оно сформировано, то проявляется во всех жизненных ситуациях и по отношению ко всем людям.</w:t>
      </w:r>
    </w:p>
    <w:p w:rsidR="008B5484" w:rsidRPr="00754DEA" w:rsidRDefault="008B5484" w:rsidP="008B54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Основой толерантности как качества личности является признание права на отличие. Оно проявляется в принятии другого человека таким, каков он</w:t>
      </w:r>
    </w:p>
    <w:p w:rsidR="008B5484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есть, уважение другой точки зрения, сдержанности к тому, что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разделяешь, понимание и принятие традиций, ценностей и культуры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 другой национальности и веры. Вся система учебно-воспитательной работы, все педагогические средства влияют на формирование этого качества.</w:t>
      </w:r>
    </w:p>
    <w:p w:rsidR="008B5484" w:rsidRPr="00754DEA" w:rsidRDefault="008B5484" w:rsidP="008B54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воспитания толерантности базируется на знании особенностей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детей, коллектива, отношений между детьми и их проявлений в поведении.</w:t>
      </w:r>
    </w:p>
    <w:p w:rsidR="008B5484" w:rsidRPr="00754DEA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организации работы по воспитанию толерантности необходимо знать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 индивидуальные особенности каждого ребенка;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проблемы в отношениях между детьми и их причины;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 национальный состав коллектива детей;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 культурные особенности окружающей среды.</w:t>
      </w:r>
    </w:p>
    <w:p w:rsidR="008B5484" w:rsidRPr="00754DEA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 выбранной темы определила диагностика поведения,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 межличностных отношений, индивидуальные особенности личности каждого </w:t>
      </w:r>
    </w:p>
    <w:p w:rsidR="008B5484" w:rsidRPr="00754DEA" w:rsidRDefault="008B5484" w:rsidP="008B54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воспитанника.</w:t>
      </w:r>
    </w:p>
    <w:p w:rsidR="008B5484" w:rsidRPr="00754DEA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Объект исследования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воспитание толерантности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воспитанников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детском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саду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5484" w:rsidRDefault="008B5484" w:rsidP="008B54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 исследования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воспитание толерантности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воспитанников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5484" w:rsidRPr="00754DEA" w:rsidRDefault="008B5484" w:rsidP="008B54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84" w:rsidRDefault="008B5484" w:rsidP="008B54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исследовани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8B5484" w:rsidRDefault="008B5484" w:rsidP="008B54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84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основе анализа результатов исследований выделить специфику проявления толерантности у воспитанников.</w:t>
      </w:r>
    </w:p>
    <w:p w:rsidR="008B5484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A54016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Изучать и внедрять новые педагогические технологии, формы, методы и приёмы воспитания толерантности.</w:t>
      </w:r>
    </w:p>
    <w:p w:rsidR="008B5484" w:rsidRPr="00754DEA" w:rsidRDefault="00F51217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8B5484"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Систематически интересоваться событиями современной экономической, политической и культурной жизни нашего общества.</w:t>
      </w:r>
    </w:p>
    <w:p w:rsidR="008B5484" w:rsidRPr="00754DEA" w:rsidRDefault="008B5484" w:rsidP="00F512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F51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Повышать уровень своей эрудиции, правовой и общей культуры</w:t>
      </w:r>
    </w:p>
    <w:p w:rsidR="008B5484" w:rsidRDefault="008B5484" w:rsidP="008B5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8B5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по данной теме строится на следующих принципах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 учитывать психологические особенности, межличностные отношения детей;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 обеспечивать реализацию личности каждого ребенка;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 не допускать подавления, ущемления одних детей другими;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 добиваться правильной позиции лидеров;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 создавать ситуации, стимулирующие взаимопомощь детей, ситуации успеха через успех другого, успех группы</w:t>
      </w:r>
      <w:proofErr w:type="gram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;;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добиваться самокритичности и объективности детей;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при анализе итогов совместной работы обращать внимание на оценку взаимоотношений детей, комфортность каждого в групповой работе, показать значимость действий каждого в достижении общих результатов.</w:t>
      </w:r>
    </w:p>
    <w:p w:rsidR="00B92BEC" w:rsidRDefault="00B92BEC" w:rsidP="00B92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DEA">
        <w:rPr>
          <w:rFonts w:ascii="Times New Roman" w:hAnsi="Times New Roman" w:cs="Times New Roman"/>
          <w:b/>
          <w:sz w:val="28"/>
          <w:szCs w:val="28"/>
        </w:rPr>
        <w:t>Виды деятельн</w:t>
      </w:r>
      <w:r>
        <w:rPr>
          <w:rFonts w:ascii="Times New Roman" w:hAnsi="Times New Roman" w:cs="Times New Roman"/>
          <w:b/>
          <w:sz w:val="28"/>
          <w:szCs w:val="28"/>
        </w:rPr>
        <w:t>ости в процессе самообразования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EC" w:rsidRPr="00754DEA" w:rsidRDefault="00B92BEC" w:rsidP="00B92B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54D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54DEA">
        <w:rPr>
          <w:rFonts w:ascii="Times New Roman" w:hAnsi="Times New Roman" w:cs="Times New Roman"/>
          <w:sz w:val="28"/>
          <w:szCs w:val="28"/>
        </w:rPr>
        <w:t>осещение семинаров, тренингов, конференций;</w:t>
      </w:r>
    </w:p>
    <w:p w:rsidR="00B92BEC" w:rsidRPr="00754DEA" w:rsidRDefault="00B92BEC" w:rsidP="00B92B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Pr="00754DEA">
        <w:rPr>
          <w:rFonts w:ascii="Times New Roman" w:hAnsi="Times New Roman" w:cs="Times New Roman"/>
          <w:sz w:val="28"/>
          <w:szCs w:val="28"/>
        </w:rPr>
        <w:t>искуссии, обмен опытом с коллегами;</w:t>
      </w:r>
    </w:p>
    <w:p w:rsidR="00B92BEC" w:rsidRPr="00754DEA" w:rsidRDefault="00B92BEC" w:rsidP="00B92B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Pr="00754DEA">
        <w:rPr>
          <w:rFonts w:ascii="Times New Roman" w:hAnsi="Times New Roman" w:cs="Times New Roman"/>
          <w:sz w:val="28"/>
          <w:szCs w:val="28"/>
        </w:rPr>
        <w:t>истематическое прохождение курсов повышения квалификации;</w:t>
      </w:r>
    </w:p>
    <w:p w:rsidR="00B92BEC" w:rsidRPr="00754DEA" w:rsidRDefault="00B92BEC" w:rsidP="00B92B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</w:t>
      </w:r>
      <w:r w:rsidRPr="00754DEA">
        <w:rPr>
          <w:rFonts w:ascii="Times New Roman" w:hAnsi="Times New Roman" w:cs="Times New Roman"/>
          <w:sz w:val="28"/>
          <w:szCs w:val="28"/>
        </w:rPr>
        <w:t>зучение научно-методической литературы по теме самообразования;</w:t>
      </w:r>
    </w:p>
    <w:p w:rsidR="00B92BEC" w:rsidRDefault="00B92BEC" w:rsidP="00B92B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</w:t>
      </w:r>
      <w:r w:rsidRPr="00754DEA">
        <w:rPr>
          <w:rFonts w:ascii="Times New Roman" w:hAnsi="Times New Roman" w:cs="Times New Roman"/>
          <w:sz w:val="28"/>
          <w:szCs w:val="28"/>
        </w:rPr>
        <w:t>частие в конкурсах 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го мастерства муниципального, </w:t>
      </w:r>
      <w:r w:rsidRPr="00754DEA">
        <w:rPr>
          <w:rFonts w:ascii="Times New Roman" w:hAnsi="Times New Roman" w:cs="Times New Roman"/>
          <w:sz w:val="28"/>
          <w:szCs w:val="28"/>
        </w:rPr>
        <w:t>регионального и федерального уровней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Источники самообразования</w:t>
      </w:r>
    </w:p>
    <w:p w:rsidR="00B92BEC" w:rsidRPr="00754DEA" w:rsidRDefault="00B92BEC" w:rsidP="00B92B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телевидение;</w:t>
      </w:r>
    </w:p>
    <w:p w:rsidR="00B92BEC" w:rsidRPr="00754DEA" w:rsidRDefault="00B92BEC" w:rsidP="00B92B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газеты, журналы;</w:t>
      </w:r>
    </w:p>
    <w:p w:rsidR="00B92BEC" w:rsidRPr="00754DEA" w:rsidRDefault="00B92BEC" w:rsidP="00B92B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 (методическая, научно-популярная, публицистическая, художественная и др.);</w:t>
      </w:r>
    </w:p>
    <w:p w:rsidR="00B92BEC" w:rsidRPr="00754DEA" w:rsidRDefault="00B92BEC" w:rsidP="00B92B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интернет; видео, аудио.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2BEC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Результатом работы могут быть следующие показатели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-дети овладевают умениями: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группе, выхода из конфликтов</w:t>
      </w: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, критического осмысления, толерантного поведения;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-дети понимают и принимают общечеловеческие ценности: человеческая жизнь, права человека, основные свободы;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5F2">
        <w:rPr>
          <w:rFonts w:ascii="Times New Roman" w:eastAsia="Times New Roman" w:hAnsi="Times New Roman" w:cs="Times New Roman"/>
          <w:color w:val="000000"/>
          <w:sz w:val="28"/>
          <w:szCs w:val="28"/>
        </w:rPr>
        <w:t>-вырабатывается понимание основных принципов толерантности: разнообразие людей украшает и обогащает жизнь; конфликт – это процесс, который нужно уметь решать конструктивно; для демократии очень важна социальная ответственность;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-формируются основные нравственные качества: толерантность, самоуважение, самодисциплина, сострадание, гражданственность;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-снижается межличностная напряженность;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-приобретается опыт гуманного, партнерского взаимодействия с педагогами, своими сверстниками.</w:t>
      </w:r>
    </w:p>
    <w:p w:rsidR="00B92BEC" w:rsidRPr="00B655F2" w:rsidRDefault="00B92BEC" w:rsidP="00B92BEC">
      <w:pPr>
        <w:shd w:val="clear" w:color="auto" w:fill="FFFFFF"/>
        <w:spacing w:after="0" w:line="144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92BEC" w:rsidRDefault="00B92BEC" w:rsidP="00B92BEC">
      <w:pPr>
        <w:shd w:val="clear" w:color="auto" w:fill="FFFFFF"/>
        <w:spacing w:after="0" w:line="144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655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Главным результатом будет способность ребёнка перенести самостоятельно приобретённые знания, умения в новые ситуации,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принимать и совершенствовать себя.</w:t>
      </w:r>
    </w:p>
    <w:p w:rsidR="008B5484" w:rsidRDefault="008B5484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Список </w:t>
      </w:r>
      <w:proofErr w:type="gramStart"/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</w:t>
      </w:r>
      <w:proofErr w:type="gramEnd"/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</w:p>
    <w:p w:rsidR="00B92BEC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научно-методической литературы</w:t>
      </w:r>
    </w:p>
    <w:p w:rsidR="00B92BEC" w:rsidRPr="00754DEA" w:rsidRDefault="00B92BEC" w:rsidP="00B92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Арушанова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Детские диалоги// Обруч – 1999. - №5. – с.20-27.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Андреенко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Т.А., </w:t>
      </w: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Алекинова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В. Развитие эмоциональной отзывчивости старших дошкольников. – СПб: ООО «ИЗДАТЕЛЬСТВО «ДЕТСТВО-ПРЕСС», 2014. -96с.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Бобинова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Приемы воспитания толерантности // Педагогическая техника – 2008. - №5. – с.40-43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индивидуальности. Учебно-методическое пособие под ред. Степанова Е.Н. // Москва</w:t>
      </w:r>
      <w:proofErr w:type="gram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Творческий центр. 2005г.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Декларация принципов толерантности. Утверждена резолюцией 5.62 Генеральной конференции ЮНЕСКО от 16 ноября 1995 года // Век толерантности: Научно-публицистический вестник. - М.: МГУ, 2001.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“Конвенция о правах ребенка”. 1989 г.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3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Панфилова М.А. </w:t>
      </w: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Игротерапия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общения // Москва , 2001 г.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Сборник упражнений в рамках программы «Образование </w:t>
      </w: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хх</w:t>
      </w:r>
      <w:proofErr w:type="gram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spellEnd"/>
      <w:proofErr w:type="gram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века: Толерантная среда», Ижевск, 2008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 Семейный кодекс Российской федерации 1995 г.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Строгонова Л.В “Воспитание толерантности” М. 2007 г.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«Федеральные государственными образовательный стандарт дошкольного образования» (утв. приказом </w:t>
      </w: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от17 октября 2013г., регистрационный № 30384 от 14 ноября 2013г.</w:t>
      </w:r>
      <w:proofErr w:type="gram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МЮ РФ).</w:t>
      </w:r>
      <w:proofErr w:type="gramEnd"/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Уолдер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Майкл. О толерантности // Вопросы философии 1997 - № 9</w:t>
      </w:r>
    </w:p>
    <w:p w:rsidR="00B92BEC" w:rsidRPr="00754DEA" w:rsidRDefault="00B92BEC" w:rsidP="00B92BEC">
      <w:pPr>
        <w:numPr>
          <w:ilvl w:val="0"/>
          <w:numId w:val="3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>Эльконин</w:t>
      </w:r>
      <w:proofErr w:type="spellEnd"/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Б.Д. Психология развития // учебное пособие для студентов Вузов. Москва. Издательский центр «Академия» 2001. - 144с</w:t>
      </w:r>
    </w:p>
    <w:p w:rsidR="00B92BEC" w:rsidRPr="00754DEA" w:rsidRDefault="00B92BEC" w:rsidP="00B92BE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4DE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Интернет- ресурсы</w:t>
      </w:r>
    </w:p>
    <w:p w:rsidR="00B92BEC" w:rsidRPr="00B655F2" w:rsidRDefault="00C405AA" w:rsidP="00B92BEC">
      <w:pPr>
        <w:numPr>
          <w:ilvl w:val="0"/>
          <w:numId w:val="4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B92BEC" w:rsidRPr="00B655F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www.nerungri.edu.ru</w:t>
        </w:r>
      </w:hyperlink>
    </w:p>
    <w:p w:rsidR="00B92BEC" w:rsidRPr="00B655F2" w:rsidRDefault="00B92BEC" w:rsidP="00B92BEC">
      <w:pPr>
        <w:numPr>
          <w:ilvl w:val="0"/>
          <w:numId w:val="4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55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his.1september.ru</w:t>
      </w:r>
    </w:p>
    <w:p w:rsidR="00B92BEC" w:rsidRPr="00B655F2" w:rsidRDefault="00C405AA" w:rsidP="00B92BEC">
      <w:pPr>
        <w:numPr>
          <w:ilvl w:val="0"/>
          <w:numId w:val="4"/>
        </w:numPr>
        <w:shd w:val="clear" w:color="auto" w:fill="FFFFFF"/>
        <w:spacing w:after="0" w:line="240" w:lineRule="auto"/>
        <w:ind w:left="4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B92BEC" w:rsidRPr="00B655F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www.tolerance.ru</w:t>
        </w:r>
      </w:hyperlink>
    </w:p>
    <w:p w:rsidR="00B92BEC" w:rsidRPr="001247AE" w:rsidRDefault="00B92BEC" w:rsidP="00B92B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51217" w:rsidRDefault="00F51217" w:rsidP="00B92BEC">
      <w:pPr>
        <w:pStyle w:val="a3"/>
        <w:shd w:val="clear" w:color="auto" w:fill="FFFFFF"/>
        <w:spacing w:after="0"/>
        <w:jc w:val="center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F51217" w:rsidRDefault="00B92BEC" w:rsidP="00B92BEC">
      <w:pPr>
        <w:pStyle w:val="a3"/>
        <w:shd w:val="clear" w:color="auto" w:fill="FFFFFF"/>
        <w:spacing w:after="0"/>
        <w:jc w:val="center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 xml:space="preserve">Индивидуальный 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перспективный </w:t>
      </w: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план 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>социального педагога</w:t>
      </w: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B92BEC" w:rsidRPr="00754DEA" w:rsidRDefault="00B92BEC" w:rsidP="00B92BEC">
      <w:pPr>
        <w:pStyle w:val="a3"/>
        <w:shd w:val="clear" w:color="auto" w:fill="FFFFFF"/>
        <w:spacing w:after="0"/>
        <w:jc w:val="center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>на 20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>20</w:t>
      </w: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>-202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>4</w:t>
      </w: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уч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>ебный</w:t>
      </w:r>
      <w:r w:rsidRPr="00754DEA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год</w:t>
      </w:r>
    </w:p>
    <w:p w:rsidR="00B92BEC" w:rsidRPr="00754DEA" w:rsidRDefault="00B92BEC" w:rsidP="00B92BEC">
      <w:pPr>
        <w:pStyle w:val="a3"/>
        <w:shd w:val="clear" w:color="auto" w:fill="FFFFFF"/>
        <w:spacing w:after="0"/>
        <w:ind w:firstLine="360"/>
        <w:jc w:val="both"/>
        <w:rPr>
          <w:color w:val="111111"/>
          <w:sz w:val="28"/>
          <w:szCs w:val="28"/>
        </w:rPr>
      </w:pPr>
    </w:p>
    <w:p w:rsidR="00B92BEC" w:rsidRPr="00754DEA" w:rsidRDefault="00B92BEC" w:rsidP="00B92BEC">
      <w:pPr>
        <w:pStyle w:val="a3"/>
        <w:shd w:val="clear" w:color="auto" w:fill="FFFFFF"/>
        <w:spacing w:after="0"/>
        <w:ind w:firstLine="360"/>
        <w:jc w:val="both"/>
        <w:rPr>
          <w:color w:val="111111"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1"/>
        <w:gridCol w:w="2681"/>
        <w:gridCol w:w="2724"/>
        <w:gridCol w:w="3218"/>
      </w:tblGrid>
      <w:tr w:rsidR="00B92BEC" w:rsidRPr="00754DEA" w:rsidTr="007A7227">
        <w:tc>
          <w:tcPr>
            <w:tcW w:w="1481" w:type="dxa"/>
            <w:shd w:val="clear" w:color="auto" w:fill="auto"/>
          </w:tcPr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Сроки реализации</w:t>
            </w:r>
          </w:p>
        </w:tc>
        <w:tc>
          <w:tcPr>
            <w:tcW w:w="234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Этапы реализации</w:t>
            </w:r>
          </w:p>
        </w:tc>
        <w:tc>
          <w:tcPr>
            <w:tcW w:w="297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Планируемые мероприятия</w:t>
            </w:r>
          </w:p>
        </w:tc>
        <w:tc>
          <w:tcPr>
            <w:tcW w:w="3509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Содержание деятельности</w:t>
            </w:r>
          </w:p>
        </w:tc>
      </w:tr>
      <w:tr w:rsidR="00B92BEC" w:rsidRPr="008071BD" w:rsidTr="007A7227">
        <w:tc>
          <w:tcPr>
            <w:tcW w:w="1481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20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20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-202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1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г.</w:t>
            </w:r>
          </w:p>
        </w:tc>
        <w:tc>
          <w:tcPr>
            <w:tcW w:w="234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Подготовительный</w:t>
            </w:r>
          </w:p>
        </w:tc>
        <w:tc>
          <w:tcPr>
            <w:tcW w:w="2977" w:type="dxa"/>
            <w:shd w:val="clear" w:color="auto" w:fill="auto"/>
          </w:tcPr>
          <w:p w:rsidR="00B92BEC" w:rsidRDefault="00B92BEC" w:rsidP="007A7227">
            <w:pPr>
              <w:pStyle w:val="a3"/>
              <w:shd w:val="clear" w:color="auto" w:fill="FFFFFF"/>
              <w:spacing w:after="0"/>
              <w:ind w:firstLine="357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1. Формирование планы работы на 2020 – 2024 г.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482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2</w:t>
            </w:r>
            <w:r w:rsidRPr="00754DEA">
              <w:rPr>
                <w:color w:val="111111"/>
                <w:sz w:val="28"/>
                <w:szCs w:val="28"/>
              </w:rPr>
              <w:t>. Повысить собственный уровень знаний путем изучения необходимой литературы.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57"/>
              <w:jc w:val="both"/>
              <w:rPr>
                <w:rStyle w:val="a4"/>
                <w:b w:val="0"/>
                <w:bCs w:val="0"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3</w:t>
            </w:r>
            <w:r w:rsidRPr="00754DEA">
              <w:rPr>
                <w:color w:val="111111"/>
                <w:sz w:val="28"/>
                <w:szCs w:val="28"/>
              </w:rPr>
              <w:t xml:space="preserve">. Использовать ресурсы Интернета для ознакомления с опытом коллег и </w:t>
            </w:r>
            <w:proofErr w:type="gramStart"/>
            <w:r w:rsidRPr="00754DEA">
              <w:rPr>
                <w:color w:val="111111"/>
                <w:sz w:val="28"/>
                <w:szCs w:val="28"/>
              </w:rPr>
              <w:t>внедрении</w:t>
            </w:r>
            <w:proofErr w:type="gramEnd"/>
            <w:r w:rsidRPr="00754DEA">
              <w:rPr>
                <w:color w:val="111111"/>
                <w:sz w:val="28"/>
                <w:szCs w:val="28"/>
              </w:rPr>
              <w:t xml:space="preserve"> инновационных технологий.</w:t>
            </w:r>
          </w:p>
        </w:tc>
        <w:tc>
          <w:tcPr>
            <w:tcW w:w="3509" w:type="dxa"/>
            <w:shd w:val="clear" w:color="auto" w:fill="auto"/>
          </w:tcPr>
          <w:p w:rsidR="00B92BEC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Ноябрь-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Декабрь.</w:t>
            </w:r>
            <w:r w:rsidRPr="00754DEA">
              <w:rPr>
                <w:color w:val="111111"/>
                <w:sz w:val="28"/>
                <w:szCs w:val="28"/>
              </w:rPr>
              <w:t> 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Изучение методической литературы, статей в журналах, газетах, интернет ресурсах.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Январь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– Февраль </w:t>
            </w:r>
            <w:r>
              <w:rPr>
                <w:color w:val="111111"/>
                <w:sz w:val="28"/>
                <w:szCs w:val="28"/>
              </w:rPr>
              <w:t xml:space="preserve">Изучение уровня </w:t>
            </w:r>
            <w:proofErr w:type="spellStart"/>
            <w:r>
              <w:rPr>
                <w:color w:val="111111"/>
                <w:sz w:val="28"/>
                <w:szCs w:val="28"/>
              </w:rPr>
              <w:t>сформированн</w:t>
            </w:r>
            <w:r w:rsidRPr="00754DEA">
              <w:rPr>
                <w:color w:val="111111"/>
                <w:sz w:val="28"/>
                <w:szCs w:val="28"/>
              </w:rPr>
              <w:t>ости</w:t>
            </w:r>
            <w:proofErr w:type="spellEnd"/>
            <w:r w:rsidRPr="00754DEA">
              <w:rPr>
                <w:sz w:val="28"/>
                <w:szCs w:val="28"/>
              </w:rPr>
              <w:t xml:space="preserve"> основ толерантности у воспитанников детского </w:t>
            </w:r>
            <w:r>
              <w:rPr>
                <w:sz w:val="28"/>
                <w:szCs w:val="28"/>
              </w:rPr>
              <w:t>сад</w:t>
            </w:r>
            <w:r w:rsidRPr="00754DEA">
              <w:rPr>
                <w:sz w:val="28"/>
                <w:szCs w:val="28"/>
              </w:rPr>
              <w:t>а.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Март - </w:t>
            </w: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Апрель.</w:t>
            </w:r>
            <w:r w:rsidRPr="00754D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азвитие коммуникативных навыков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укрепляющих социальные связи (дружба и т.д.) - беседы.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</w:p>
        </w:tc>
      </w:tr>
      <w:tr w:rsidR="00B92BEC" w:rsidRPr="00754DEA" w:rsidTr="007A7227">
        <w:tc>
          <w:tcPr>
            <w:tcW w:w="1481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20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21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-202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2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г.</w:t>
            </w:r>
          </w:p>
        </w:tc>
        <w:tc>
          <w:tcPr>
            <w:tcW w:w="234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Диагностический</w:t>
            </w:r>
          </w:p>
        </w:tc>
        <w:tc>
          <w:tcPr>
            <w:tcW w:w="2977" w:type="dxa"/>
            <w:shd w:val="clear" w:color="auto" w:fill="auto"/>
          </w:tcPr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57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1. Разработка диагностического материала.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57"/>
              <w:jc w:val="both"/>
              <w:rPr>
                <w:rStyle w:val="a4"/>
                <w:b w:val="0"/>
                <w:bCs w:val="0"/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2. Изготовление методических пособий, подбор игр и упражнений для воспитанников.</w:t>
            </w:r>
          </w:p>
        </w:tc>
        <w:tc>
          <w:tcPr>
            <w:tcW w:w="3509" w:type="dxa"/>
            <w:shd w:val="clear" w:color="auto" w:fill="auto"/>
          </w:tcPr>
          <w:p w:rsidR="00B92BEC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Сентябрь-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Октябрь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,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в течени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е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года.</w:t>
            </w:r>
            <w:r w:rsidRPr="00754DEA">
              <w:rPr>
                <w:color w:val="111111"/>
                <w:sz w:val="28"/>
                <w:szCs w:val="28"/>
              </w:rPr>
              <w:t> 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Пополнение наглядно-дидактических пособ</w:t>
            </w:r>
            <w:r>
              <w:rPr>
                <w:color w:val="111111"/>
                <w:sz w:val="28"/>
                <w:szCs w:val="28"/>
              </w:rPr>
              <w:t>ий, демонстрационного материала</w:t>
            </w:r>
            <w:r w:rsidRPr="00754DEA">
              <w:rPr>
                <w:color w:val="111111"/>
                <w:sz w:val="28"/>
                <w:szCs w:val="28"/>
              </w:rPr>
              <w:t>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Ноябрь.</w:t>
            </w:r>
            <w:r w:rsidRPr="00754DEA">
              <w:rPr>
                <w:color w:val="111111"/>
                <w:sz w:val="28"/>
                <w:szCs w:val="28"/>
              </w:rPr>
              <w:t> Разработка критерий творческого поиска.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     Декабрь. 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Конфликты и способы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выхода из конфликтных ситуаций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беседа.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   Январь -</w:t>
            </w:r>
            <w:r w:rsidRPr="00754DEA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754DEA">
              <w:rPr>
                <w:rFonts w:ascii="Times New Roman" w:hAnsi="Times New Roman" w:cs="Times New Roman"/>
                <w:b/>
                <w:color w:val="111111"/>
                <w:sz w:val="28"/>
                <w:szCs w:val="28"/>
              </w:rPr>
              <w:t xml:space="preserve">февраль </w:t>
            </w:r>
            <w:r w:rsidRPr="00754DE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олерантная и </w:t>
            </w:r>
            <w:proofErr w:type="spellStart"/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интолерантная</w:t>
            </w:r>
            <w:proofErr w:type="spellEnd"/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личность. </w:t>
            </w:r>
            <w:proofErr w:type="gramStart"/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(Чтение притч, сказок и их анализ.</w:t>
            </w:r>
            <w:proofErr w:type="gramEnd"/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Дискуссия).</w:t>
            </w:r>
            <w:proofErr w:type="gramEnd"/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 xml:space="preserve">    </w:t>
            </w:r>
            <w:r w:rsidRPr="00754DEA">
              <w:rPr>
                <w:b/>
                <w:color w:val="111111"/>
                <w:sz w:val="28"/>
                <w:szCs w:val="28"/>
              </w:rPr>
              <w:t xml:space="preserve"> Март</w:t>
            </w:r>
            <w:r w:rsidRPr="00754DEA">
              <w:rPr>
                <w:color w:val="111111"/>
                <w:sz w:val="28"/>
                <w:szCs w:val="28"/>
              </w:rPr>
              <w:t xml:space="preserve"> Консультации для воспитателей на тему:</w:t>
            </w:r>
            <w:r w:rsidRPr="00754DEA">
              <w:rPr>
                <w:sz w:val="28"/>
                <w:szCs w:val="28"/>
              </w:rPr>
              <w:t xml:space="preserve"> «Все мы разные»</w:t>
            </w:r>
            <w:r w:rsidRPr="00754DEA">
              <w:rPr>
                <w:color w:val="111111"/>
                <w:sz w:val="28"/>
                <w:szCs w:val="28"/>
              </w:rPr>
              <w:t>.</w:t>
            </w:r>
          </w:p>
          <w:p w:rsidR="00B92BEC" w:rsidRPr="00D206DD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206DD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Апрель</w:t>
            </w:r>
            <w:r w:rsidRPr="00D206D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06DD">
              <w:rPr>
                <w:b/>
                <w:color w:val="000000"/>
                <w:sz w:val="28"/>
                <w:szCs w:val="28"/>
                <w:shd w:val="clear" w:color="auto" w:fill="FFFFFF"/>
              </w:rPr>
              <w:t>– Май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>Обсуждение с воспитан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никами проявлений толерантности </w:t>
            </w: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>в обществе.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</w:p>
        </w:tc>
      </w:tr>
      <w:tr w:rsidR="00B92BEC" w:rsidRPr="00754DEA" w:rsidTr="007A7227">
        <w:tc>
          <w:tcPr>
            <w:tcW w:w="1481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lastRenderedPageBreak/>
              <w:t>2022-2023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г.</w:t>
            </w:r>
          </w:p>
        </w:tc>
        <w:tc>
          <w:tcPr>
            <w:tcW w:w="234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Практический</w:t>
            </w:r>
          </w:p>
        </w:tc>
        <w:tc>
          <w:tcPr>
            <w:tcW w:w="297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color w:val="111111"/>
                <w:sz w:val="28"/>
                <w:szCs w:val="28"/>
              </w:rPr>
              <w:t>Обобщение собственного опыта педагогической деятельности.</w:t>
            </w:r>
          </w:p>
        </w:tc>
        <w:tc>
          <w:tcPr>
            <w:tcW w:w="3509" w:type="dxa"/>
            <w:shd w:val="clear" w:color="auto" w:fill="auto"/>
          </w:tcPr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Сентябрь </w:t>
            </w:r>
            <w:proofErr w:type="gramStart"/>
            <w:r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-</w:t>
            </w: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О</w:t>
            </w:r>
            <w:proofErr w:type="gramEnd"/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ктябрь</w:t>
            </w:r>
            <w:r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Индивидуальные </w:t>
            </w:r>
            <w:r w:rsidRPr="00754D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655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беседы</w:t>
            </w:r>
            <w:r w:rsidRPr="00754D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«Терпимое отношение друг к другу».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     Ноябрь</w:t>
            </w:r>
            <w:r w:rsidRPr="00B655F2">
              <w:rPr>
                <w:rFonts w:ascii="Times New Roman" w:hAnsi="Times New Roman" w:cs="Times New Roman"/>
                <w:b/>
                <w:sz w:val="28"/>
                <w:szCs w:val="28"/>
              </w:rPr>
              <w:t>-Декабрь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DEA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Выпуск плаката</w:t>
            </w: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посвященного</w:t>
            </w: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54DEA">
              <w:rPr>
                <w:rFonts w:ascii="Times New Roman" w:hAnsi="Times New Roman" w:cs="Times New Roman"/>
                <w:sz w:val="28"/>
                <w:szCs w:val="28"/>
              </w:rPr>
              <w:t xml:space="preserve"> теме «Толерантность и межнациональная терпимость.</w:t>
            </w:r>
          </w:p>
          <w:p w:rsidR="00B92BEC" w:rsidRPr="00B655F2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B655F2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    Январь</w:t>
            </w:r>
            <w:r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- </w:t>
            </w: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Февраль. 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Конкурс, рисунков «Есть такая профессия - Родину защищать».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 xml:space="preserve">      Март.</w:t>
            </w:r>
          </w:p>
          <w:p w:rsidR="00B92BEC" w:rsidRPr="00754DEA" w:rsidRDefault="00B92BEC" w:rsidP="007A72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4D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Занятия по теме: «Россия – многонациональное государство», «Законы толерантности», «Правила человеческого общежития».</w:t>
            </w:r>
          </w:p>
          <w:p w:rsidR="00B92BEC" w:rsidRPr="00B655F2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     Апрель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-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Май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r w:rsidRPr="00754DEA">
              <w:rPr>
                <w:sz w:val="28"/>
                <w:szCs w:val="28"/>
              </w:rPr>
              <w:t xml:space="preserve">Проведение входящей диагностики воспитанников для изучения исходного уровня </w:t>
            </w:r>
            <w:proofErr w:type="spellStart"/>
            <w:r w:rsidRPr="00754DEA">
              <w:rPr>
                <w:sz w:val="28"/>
                <w:szCs w:val="28"/>
              </w:rPr>
              <w:t>сформированности</w:t>
            </w:r>
            <w:proofErr w:type="spellEnd"/>
            <w:r w:rsidRPr="00754DEA">
              <w:rPr>
                <w:sz w:val="28"/>
                <w:szCs w:val="28"/>
              </w:rPr>
              <w:t xml:space="preserve"> основ толерантности.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lastRenderedPageBreak/>
              <w:t xml:space="preserve">Сентябрь - 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Октябрь</w:t>
            </w:r>
            <w:r w:rsidRPr="00754DEA">
              <w:rPr>
                <w:color w:val="000000"/>
                <w:sz w:val="28"/>
                <w:szCs w:val="28"/>
              </w:rPr>
              <w:t>. Изучить необходимую литературу по правам человека, по категории толерантности.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     Ноябрь.</w:t>
            </w:r>
            <w:r w:rsidRPr="00754DEA">
              <w:rPr>
                <w:color w:val="000000"/>
                <w:sz w:val="28"/>
                <w:szCs w:val="28"/>
              </w:rPr>
              <w:t xml:space="preserve">  Структурировать программу по изучению толерантности.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Декабрь </w:t>
            </w:r>
            <w:r w:rsidRPr="00754DEA">
              <w:rPr>
                <w:color w:val="111111"/>
                <w:sz w:val="28"/>
                <w:szCs w:val="28"/>
              </w:rPr>
              <w:t xml:space="preserve">- </w:t>
            </w: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Январь.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sz w:val="28"/>
                <w:szCs w:val="28"/>
              </w:rPr>
              <w:t>Совместные воспитательные мероприятия по теме «Толерантность и межнациональная терпимость».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     Февраль.</w:t>
            </w:r>
            <w:r w:rsidRPr="00754DEA">
              <w:rPr>
                <w:color w:val="111111"/>
                <w:sz w:val="28"/>
                <w:szCs w:val="28"/>
              </w:rPr>
              <w:t> 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 xml:space="preserve"> </w:t>
            </w:r>
            <w:r w:rsidRPr="00754DEA">
              <w:rPr>
                <w:color w:val="000000"/>
                <w:sz w:val="28"/>
                <w:szCs w:val="28"/>
              </w:rPr>
              <w:t>Разработать модели проведения мероприятий (игр, занятий, и др.)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Март.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sz w:val="28"/>
                <w:szCs w:val="28"/>
              </w:rPr>
              <w:t xml:space="preserve"> Мониторинг и обследование - «Уровень воспитанности»</w:t>
            </w:r>
            <w:r w:rsidRPr="00754DEA">
              <w:rPr>
                <w:color w:val="111111"/>
                <w:sz w:val="28"/>
                <w:szCs w:val="28"/>
              </w:rPr>
              <w:t>.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     Апрель – май. </w:t>
            </w:r>
          </w:p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jc w:val="both"/>
              <w:rPr>
                <w:rStyle w:val="a4"/>
                <w:b w:val="0"/>
                <w:bCs w:val="0"/>
                <w:color w:val="000000"/>
                <w:sz w:val="28"/>
                <w:szCs w:val="28"/>
              </w:rPr>
            </w:pPr>
            <w:r w:rsidRPr="00754DEA">
              <w:rPr>
                <w:color w:val="000000"/>
                <w:sz w:val="28"/>
                <w:szCs w:val="28"/>
              </w:rPr>
              <w:t>Проведение исходных констатирующих мероприятий: опрос, анкетирование, диагностирование.</w:t>
            </w:r>
          </w:p>
        </w:tc>
      </w:tr>
      <w:tr w:rsidR="00B92BEC" w:rsidRPr="00754DEA" w:rsidTr="007A7227">
        <w:tc>
          <w:tcPr>
            <w:tcW w:w="1481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lastRenderedPageBreak/>
              <w:t>2023</w:t>
            </w:r>
            <w:r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 xml:space="preserve"> – 2024г</w:t>
            </w:r>
          </w:p>
        </w:tc>
        <w:tc>
          <w:tcPr>
            <w:tcW w:w="2347" w:type="dxa"/>
            <w:shd w:val="clear" w:color="auto" w:fill="auto"/>
          </w:tcPr>
          <w:p w:rsidR="00B92BEC" w:rsidRPr="00754DEA" w:rsidRDefault="00B92BEC" w:rsidP="007A7227">
            <w:pPr>
              <w:pStyle w:val="a3"/>
              <w:spacing w:after="0"/>
              <w:jc w:val="both"/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</w:pPr>
            <w:r w:rsidRPr="00754DEA">
              <w:rPr>
                <w:rStyle w:val="a4"/>
                <w:color w:val="111111"/>
                <w:sz w:val="28"/>
                <w:szCs w:val="28"/>
                <w:bdr w:val="none" w:sz="0" w:space="0" w:color="auto" w:frame="1"/>
              </w:rPr>
              <w:t>Аналитический</w:t>
            </w:r>
          </w:p>
        </w:tc>
        <w:tc>
          <w:tcPr>
            <w:tcW w:w="2977" w:type="dxa"/>
            <w:shd w:val="clear" w:color="auto" w:fill="auto"/>
          </w:tcPr>
          <w:p w:rsidR="00B92BEC" w:rsidRPr="00754DEA" w:rsidRDefault="00B92BEC" w:rsidP="007A7227">
            <w:pPr>
              <w:pStyle w:val="a3"/>
              <w:shd w:val="clear" w:color="auto" w:fill="FFFFFF"/>
              <w:spacing w:after="0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Анализ созданных педагогических условий для развития.</w:t>
            </w:r>
          </w:p>
        </w:tc>
        <w:tc>
          <w:tcPr>
            <w:tcW w:w="3509" w:type="dxa"/>
            <w:shd w:val="clear" w:color="auto" w:fill="auto"/>
          </w:tcPr>
          <w:p w:rsidR="00B92BEC" w:rsidRPr="00754DEA" w:rsidRDefault="00B92BEC" w:rsidP="00B92BEC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 xml:space="preserve">Определение перспектив и путей дальнейшего воспитания воспитанников. </w:t>
            </w:r>
          </w:p>
          <w:p w:rsidR="00B92BEC" w:rsidRPr="00754DEA" w:rsidRDefault="00B92BEC" w:rsidP="00B92BEC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111111"/>
                <w:sz w:val="28"/>
                <w:szCs w:val="28"/>
              </w:rPr>
              <w:t>Участие во всероссийских конкурсах</w:t>
            </w: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B92BEC" w:rsidRPr="00754DEA" w:rsidRDefault="00B92BEC" w:rsidP="00B92BEC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color w:val="111111"/>
                <w:sz w:val="28"/>
                <w:szCs w:val="28"/>
              </w:rPr>
            </w:pP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 xml:space="preserve">Оценка </w:t>
            </w: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эффективности программы (выявление проблем, требующих дальнейшего рассмотрения и выполнения)</w:t>
            </w:r>
            <w:r w:rsidRPr="00754DEA">
              <w:rPr>
                <w:color w:val="111111"/>
                <w:sz w:val="28"/>
                <w:szCs w:val="28"/>
              </w:rPr>
              <w:t>.</w:t>
            </w:r>
          </w:p>
          <w:p w:rsidR="00B92BEC" w:rsidRPr="00754DEA" w:rsidRDefault="00B92BEC" w:rsidP="00B92BEC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Style w:val="a4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754DEA">
              <w:rPr>
                <w:color w:val="000000"/>
                <w:sz w:val="28"/>
                <w:szCs w:val="28"/>
                <w:shd w:val="clear" w:color="auto" w:fill="FFFFFF"/>
              </w:rPr>
              <w:t>Проанализировать и обобщить полученные результаты.</w:t>
            </w:r>
          </w:p>
        </w:tc>
      </w:tr>
    </w:tbl>
    <w:p w:rsidR="00B92BEC" w:rsidRPr="00754DEA" w:rsidRDefault="00B92BEC" w:rsidP="00B92BEC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92BEC" w:rsidRPr="00754DEA" w:rsidRDefault="00B92BEC" w:rsidP="00B92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BEC" w:rsidRDefault="00B92BEC" w:rsidP="00B92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F23D2" w:rsidRPr="008B5484" w:rsidRDefault="00EF23D2" w:rsidP="00EF23D2">
      <w:pPr>
        <w:spacing w:after="0"/>
        <w:ind w:hanging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Социальный педагог Е.И.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Бурковская</w:t>
      </w:r>
      <w:proofErr w:type="spellEnd"/>
      <w:r w:rsidR="00973FF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EF23D2" w:rsidRPr="008B5484" w:rsidSect="00EF23D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2A2"/>
    <w:multiLevelType w:val="multilevel"/>
    <w:tmpl w:val="1A9E99D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F4E9C"/>
    <w:multiLevelType w:val="hybridMultilevel"/>
    <w:tmpl w:val="E2FEA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0261A"/>
    <w:multiLevelType w:val="multilevel"/>
    <w:tmpl w:val="1D140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83003C"/>
    <w:multiLevelType w:val="hybridMultilevel"/>
    <w:tmpl w:val="1DFE125C"/>
    <w:lvl w:ilvl="0" w:tplc="AF9C72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91B6D49"/>
    <w:multiLevelType w:val="hybridMultilevel"/>
    <w:tmpl w:val="493A8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4427A">
      <w:numFmt w:val="bullet"/>
      <w:lvlText w:val="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B5484"/>
    <w:rsid w:val="001F5297"/>
    <w:rsid w:val="00430512"/>
    <w:rsid w:val="008B5484"/>
    <w:rsid w:val="00973FF6"/>
    <w:rsid w:val="00B92BEC"/>
    <w:rsid w:val="00C405AA"/>
    <w:rsid w:val="00D0009B"/>
    <w:rsid w:val="00DC0F94"/>
    <w:rsid w:val="00EF23D2"/>
    <w:rsid w:val="00F51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BEC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4">
    <w:name w:val="Strong"/>
    <w:uiPriority w:val="22"/>
    <w:qFormat/>
    <w:rsid w:val="00B92B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tolerance.ru&amp;sa=D&amp;usg=AFQjCNG3sXEHyD30WK7QmtlZ3ioXKJrm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nerungri.edu.ru&amp;sa=D&amp;usg=AFQjCNFs6rH-Av6heoE79sitK4J1RiH1CA" TargetMode="External"/><Relationship Id="rId5" Type="http://schemas.openxmlformats.org/officeDocument/2006/relationships/hyperlink" Target="https://infourok.ru/go.html?href=https%3A%2F%2Fru.wikipedia.org%2Fwiki%2F%25D0%2590%25D0%25BD%25D0%25B3%25D0%25BB%25D0%25B8%25D0%25B9%25D1%2581%25D0%25BA%25D0%25B8%25D0%25B9_%25D1%258F%25D0%25B7%25D1%258B%25D0%25B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1 группа</cp:lastModifiedBy>
  <cp:revision>6</cp:revision>
  <cp:lastPrinted>2022-10-17T09:06:00Z</cp:lastPrinted>
  <dcterms:created xsi:type="dcterms:W3CDTF">2022-10-17T08:19:00Z</dcterms:created>
  <dcterms:modified xsi:type="dcterms:W3CDTF">2023-02-21T09:39:00Z</dcterms:modified>
</cp:coreProperties>
</file>